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BFBDA" w14:textId="77777777" w:rsidR="00072145" w:rsidRPr="00236A64" w:rsidRDefault="00072145" w:rsidP="00072145">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MANCHESTER TOWNSHIP ZONING BOARD OF ADJUSTMENT</w:t>
      </w:r>
    </w:p>
    <w:p w14:paraId="59799649" w14:textId="77777777" w:rsidR="00072145" w:rsidRPr="00236A64" w:rsidRDefault="00072145" w:rsidP="00072145">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REGULAR MEETING</w:t>
      </w:r>
    </w:p>
    <w:p w14:paraId="28876249" w14:textId="3596B837" w:rsidR="00072145" w:rsidRPr="00236A64" w:rsidRDefault="00072145" w:rsidP="00072145">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 xml:space="preserve">Thursday, </w:t>
      </w:r>
      <w:r>
        <w:rPr>
          <w:rFonts w:ascii="Times New Roman" w:eastAsia="Times New Roman" w:hAnsi="Times New Roman" w:cs="Times New Roman"/>
          <w:b/>
          <w:color w:val="000000"/>
          <w:sz w:val="24"/>
          <w:szCs w:val="24"/>
        </w:rPr>
        <w:t>Ju</w:t>
      </w:r>
      <w:r>
        <w:rPr>
          <w:rFonts w:ascii="Times New Roman" w:eastAsia="Times New Roman" w:hAnsi="Times New Roman" w:cs="Times New Roman"/>
          <w:b/>
          <w:color w:val="000000"/>
          <w:sz w:val="24"/>
          <w:szCs w:val="24"/>
        </w:rPr>
        <w:t>ly</w:t>
      </w:r>
      <w:r>
        <w:rPr>
          <w:rFonts w:ascii="Times New Roman" w:eastAsia="Times New Roman" w:hAnsi="Times New Roman" w:cs="Times New Roman"/>
          <w:b/>
          <w:color w:val="000000"/>
          <w:sz w:val="24"/>
          <w:szCs w:val="24"/>
        </w:rPr>
        <w:t xml:space="preserve"> 2</w:t>
      </w:r>
      <w:r>
        <w:rPr>
          <w:rFonts w:ascii="Times New Roman" w:eastAsia="Times New Roman" w:hAnsi="Times New Roman" w:cs="Times New Roman"/>
          <w:b/>
          <w:color w:val="000000"/>
          <w:sz w:val="24"/>
          <w:szCs w:val="24"/>
        </w:rPr>
        <w:t>4</w:t>
      </w:r>
      <w:r w:rsidRPr="00236A64">
        <w:rPr>
          <w:rFonts w:ascii="Times New Roman" w:eastAsia="Times New Roman" w:hAnsi="Times New Roman" w:cs="Times New Roman"/>
          <w:b/>
          <w:color w:val="000000"/>
          <w:sz w:val="24"/>
          <w:szCs w:val="24"/>
        </w:rPr>
        <w:t xml:space="preserve">, 2025 </w:t>
      </w:r>
    </w:p>
    <w:p w14:paraId="6CD25658" w14:textId="77777777" w:rsidR="00072145" w:rsidRPr="00236A64" w:rsidRDefault="00072145" w:rsidP="00072145">
      <w:pPr>
        <w:spacing w:after="0" w:line="240" w:lineRule="auto"/>
        <w:jc w:val="center"/>
        <w:rPr>
          <w:rFonts w:ascii="Times New Roman" w:eastAsia="Times New Roman" w:hAnsi="Times New Roman" w:cs="Times New Roman"/>
          <w:b/>
          <w:sz w:val="24"/>
          <w:szCs w:val="24"/>
        </w:rPr>
      </w:pPr>
    </w:p>
    <w:p w14:paraId="5C476747" w14:textId="77777777" w:rsidR="00072145" w:rsidRPr="00236A64" w:rsidRDefault="00072145" w:rsidP="00072145">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Manchester Township</w:t>
      </w:r>
    </w:p>
    <w:p w14:paraId="3A51EBA1" w14:textId="77777777" w:rsidR="00072145" w:rsidRPr="00236A64" w:rsidRDefault="00072145" w:rsidP="00072145">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1 Colonial Drive</w:t>
      </w:r>
    </w:p>
    <w:p w14:paraId="73C95B59" w14:textId="77777777" w:rsidR="00072145" w:rsidRPr="00236A64" w:rsidRDefault="00072145" w:rsidP="00072145">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Manchester, NJ</w:t>
      </w:r>
    </w:p>
    <w:p w14:paraId="0EC259B3" w14:textId="77777777" w:rsidR="00072145" w:rsidRPr="00236A64" w:rsidRDefault="00072145" w:rsidP="00072145">
      <w:pPr>
        <w:spacing w:after="0" w:line="240" w:lineRule="auto"/>
        <w:jc w:val="center"/>
        <w:rPr>
          <w:rFonts w:ascii="Times New Roman" w:eastAsia="Times New Roman" w:hAnsi="Times New Roman" w:cs="Times New Roman"/>
          <w:b/>
          <w:sz w:val="24"/>
          <w:szCs w:val="24"/>
        </w:rPr>
      </w:pPr>
    </w:p>
    <w:p w14:paraId="50F7DEF3" w14:textId="77777777" w:rsidR="00072145" w:rsidRPr="00236A64" w:rsidRDefault="00072145" w:rsidP="00072145">
      <w:pPr>
        <w:spacing w:after="0" w:line="240" w:lineRule="auto"/>
        <w:jc w:val="center"/>
        <w:rPr>
          <w:rFonts w:ascii="Times New Roman" w:eastAsia="Times New Roman" w:hAnsi="Times New Roman" w:cs="Times New Roman"/>
          <w:b/>
          <w:sz w:val="24"/>
          <w:szCs w:val="24"/>
          <w:u w:val="single"/>
        </w:rPr>
      </w:pPr>
      <w:r w:rsidRPr="00236A64">
        <w:rPr>
          <w:rFonts w:ascii="Times New Roman" w:eastAsia="Times New Roman" w:hAnsi="Times New Roman" w:cs="Times New Roman"/>
          <w:b/>
          <w:color w:val="000000"/>
          <w:sz w:val="24"/>
          <w:szCs w:val="24"/>
          <w:u w:val="single"/>
        </w:rPr>
        <w:t>MINUTES OF MEETING</w:t>
      </w:r>
    </w:p>
    <w:p w14:paraId="00642922" w14:textId="3503963D" w:rsidR="00072145" w:rsidRPr="00236A64" w:rsidRDefault="00072145" w:rsidP="0007214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The meeting of the Manchester Township Zoning Board of Adjustment was called to order at 6:</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r w:rsidRPr="00236A64">
        <w:rPr>
          <w:rFonts w:ascii="Times New Roman" w:eastAsia="Times New Roman" w:hAnsi="Times New Roman" w:cs="Times New Roman"/>
          <w:color w:val="000000"/>
          <w:sz w:val="24"/>
          <w:szCs w:val="24"/>
        </w:rPr>
        <w:t xml:space="preserve"> p.m. by Chairwoman Linda Fazio.</w:t>
      </w:r>
    </w:p>
    <w:p w14:paraId="1D8AB673" w14:textId="77777777" w:rsidR="00072145" w:rsidRPr="00236A64" w:rsidRDefault="00072145" w:rsidP="00072145">
      <w:pPr>
        <w:spacing w:after="0" w:line="240" w:lineRule="auto"/>
        <w:rPr>
          <w:rFonts w:ascii="Times New Roman" w:eastAsia="Times New Roman" w:hAnsi="Times New Roman" w:cs="Times New Roman"/>
          <w:sz w:val="24"/>
          <w:szCs w:val="24"/>
        </w:rPr>
      </w:pPr>
    </w:p>
    <w:p w14:paraId="6D861CFD" w14:textId="77777777" w:rsidR="00072145" w:rsidRPr="00236A64" w:rsidRDefault="00072145" w:rsidP="0007214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 xml:space="preserve">This meeting was duly </w:t>
      </w:r>
      <w:proofErr w:type="gramStart"/>
      <w:r w:rsidRPr="00236A64">
        <w:rPr>
          <w:rFonts w:ascii="Times New Roman" w:eastAsia="Times New Roman" w:hAnsi="Times New Roman" w:cs="Times New Roman"/>
          <w:color w:val="000000"/>
          <w:sz w:val="24"/>
          <w:szCs w:val="24"/>
        </w:rPr>
        <w:t>advertised</w:t>
      </w:r>
      <w:proofErr w:type="gramEnd"/>
      <w:r w:rsidRPr="00236A64">
        <w:rPr>
          <w:rFonts w:ascii="Times New Roman" w:eastAsia="Times New Roman" w:hAnsi="Times New Roman" w:cs="Times New Roman"/>
          <w:color w:val="000000"/>
          <w:sz w:val="24"/>
          <w:szCs w:val="24"/>
        </w:rPr>
        <w:t>, filed and posted in accordance with the Open Public Meetings Act.</w:t>
      </w:r>
    </w:p>
    <w:p w14:paraId="4D12FB83" w14:textId="77777777" w:rsidR="00072145" w:rsidRPr="00236A64" w:rsidRDefault="00072145" w:rsidP="00072145">
      <w:pPr>
        <w:spacing w:after="0" w:line="240" w:lineRule="auto"/>
        <w:rPr>
          <w:rFonts w:ascii="Times New Roman" w:eastAsia="Times New Roman" w:hAnsi="Times New Roman" w:cs="Times New Roman"/>
          <w:sz w:val="24"/>
          <w:szCs w:val="24"/>
        </w:rPr>
      </w:pPr>
    </w:p>
    <w:p w14:paraId="6C47B61E" w14:textId="77777777" w:rsidR="00072145" w:rsidRPr="00236A64" w:rsidRDefault="00072145" w:rsidP="0007214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A Pledge of Allegiance and Salute to the Flag.</w:t>
      </w:r>
    </w:p>
    <w:p w14:paraId="16227B76" w14:textId="77777777" w:rsidR="00072145" w:rsidRPr="00236A64" w:rsidRDefault="00072145" w:rsidP="00072145">
      <w:pPr>
        <w:spacing w:after="0" w:line="240" w:lineRule="auto"/>
        <w:rPr>
          <w:rFonts w:ascii="Times New Roman" w:eastAsia="Times New Roman" w:hAnsi="Times New Roman" w:cs="Times New Roman"/>
          <w:sz w:val="24"/>
          <w:szCs w:val="24"/>
        </w:rPr>
      </w:pPr>
    </w:p>
    <w:p w14:paraId="43E71A56" w14:textId="66A40F6F" w:rsidR="00072145" w:rsidRPr="00236A64" w:rsidRDefault="00072145" w:rsidP="0007214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 xml:space="preserve">Roll Call: Members Present: L. Fazio, W. Cook, </w:t>
      </w:r>
      <w:r>
        <w:rPr>
          <w:rFonts w:ascii="Times New Roman" w:eastAsia="Times New Roman" w:hAnsi="Times New Roman" w:cs="Times New Roman"/>
          <w:color w:val="000000"/>
          <w:sz w:val="24"/>
          <w:szCs w:val="24"/>
        </w:rPr>
        <w:t xml:space="preserve">H. Glen, </w:t>
      </w:r>
      <w:r w:rsidRPr="00236A64">
        <w:rPr>
          <w:rFonts w:ascii="Times New Roman" w:eastAsia="Times New Roman" w:hAnsi="Times New Roman" w:cs="Times New Roman"/>
          <w:color w:val="000000"/>
          <w:sz w:val="24"/>
          <w:szCs w:val="24"/>
        </w:rPr>
        <w:t>G. Georgiano,</w:t>
      </w:r>
      <w:r>
        <w:rPr>
          <w:rFonts w:ascii="Times New Roman" w:eastAsia="Times New Roman" w:hAnsi="Times New Roman" w:cs="Times New Roman"/>
          <w:color w:val="000000"/>
          <w:sz w:val="24"/>
          <w:szCs w:val="24"/>
        </w:rPr>
        <w:t xml:space="preserve"> D. Tedeschi,</w:t>
      </w:r>
      <w:r w:rsidRPr="00236A64">
        <w:rPr>
          <w:rFonts w:ascii="Times New Roman" w:eastAsia="Times New Roman" w:hAnsi="Times New Roman" w:cs="Times New Roman"/>
          <w:color w:val="000000"/>
          <w:sz w:val="24"/>
          <w:szCs w:val="24"/>
        </w:rPr>
        <w:t xml:space="preserve"> G. Apgar</w:t>
      </w:r>
    </w:p>
    <w:p w14:paraId="13EA1F20" w14:textId="5C4038A0" w:rsidR="00072145" w:rsidRPr="00236A64" w:rsidRDefault="00072145" w:rsidP="00072145">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  </w:t>
      </w:r>
      <w:r w:rsidRPr="00236A64">
        <w:rPr>
          <w:rFonts w:ascii="Times New Roman" w:eastAsia="Times New Roman" w:hAnsi="Times New Roman" w:cs="Times New Roman"/>
          <w:color w:val="000000"/>
          <w:sz w:val="24"/>
          <w:szCs w:val="24"/>
        </w:rPr>
        <w:tab/>
        <w:t xml:space="preserve">Members Absent: </w:t>
      </w:r>
      <w:r>
        <w:rPr>
          <w:rFonts w:ascii="Times New Roman" w:eastAsia="Times New Roman" w:hAnsi="Times New Roman" w:cs="Times New Roman"/>
          <w:color w:val="000000"/>
          <w:sz w:val="24"/>
          <w:szCs w:val="24"/>
        </w:rPr>
        <w:t>S. Galbreath, B. Hay</w:t>
      </w:r>
    </w:p>
    <w:p w14:paraId="17B8C5DA" w14:textId="77777777" w:rsidR="00072145" w:rsidRDefault="00072145" w:rsidP="00072145">
      <w:pPr>
        <w:spacing w:after="0" w:line="240" w:lineRule="auto"/>
        <w:ind w:firstLine="720"/>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ab/>
        <w:t>Also Present: C. Reid, Board Attorney, Jason Worth, Board Engineer</w:t>
      </w:r>
    </w:p>
    <w:p w14:paraId="5E470CBD" w14:textId="77777777" w:rsidR="00036A62" w:rsidRDefault="00036A62" w:rsidP="00072145">
      <w:pPr>
        <w:spacing w:after="0" w:line="240" w:lineRule="auto"/>
        <w:ind w:firstLine="720"/>
        <w:rPr>
          <w:rFonts w:ascii="Times New Roman" w:eastAsia="Times New Roman" w:hAnsi="Times New Roman" w:cs="Times New Roman"/>
          <w:color w:val="000000"/>
          <w:sz w:val="24"/>
          <w:szCs w:val="24"/>
        </w:rPr>
      </w:pPr>
    </w:p>
    <w:p w14:paraId="0C2B6CF5" w14:textId="77777777" w:rsidR="00072145" w:rsidRDefault="00072145" w:rsidP="00072145">
      <w:pPr>
        <w:spacing w:after="0" w:line="240" w:lineRule="auto"/>
        <w:rPr>
          <w:rFonts w:ascii="Times New Roman" w:eastAsia="Times New Roman" w:hAnsi="Times New Roman" w:cs="Times New Roman"/>
          <w:b/>
          <w:color w:val="000000"/>
          <w:sz w:val="24"/>
          <w:szCs w:val="24"/>
          <w:u w:val="single"/>
        </w:rPr>
      </w:pPr>
      <w:r w:rsidRPr="00236A64">
        <w:rPr>
          <w:rFonts w:ascii="Times New Roman" w:eastAsia="Times New Roman" w:hAnsi="Times New Roman" w:cs="Times New Roman"/>
          <w:b/>
          <w:color w:val="000000"/>
          <w:sz w:val="24"/>
          <w:szCs w:val="24"/>
          <w:u w:val="single"/>
        </w:rPr>
        <w:t>Administrative Session:</w:t>
      </w:r>
    </w:p>
    <w:p w14:paraId="3CC6043A" w14:textId="6BA38B1D" w:rsidR="00072145" w:rsidRPr="00072145" w:rsidRDefault="00072145" w:rsidP="00072145">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u w:val="single"/>
        </w:rPr>
        <w:t xml:space="preserve">Annual Report: </w:t>
      </w:r>
      <w:r>
        <w:rPr>
          <w:rFonts w:ascii="Times New Roman" w:eastAsia="Times New Roman" w:hAnsi="Times New Roman" w:cs="Times New Roman"/>
          <w:bCs/>
          <w:color w:val="000000"/>
          <w:sz w:val="24"/>
          <w:szCs w:val="24"/>
        </w:rPr>
        <w:t>Motion to Approve made by W. Cook and seconded by G. Georgiano. Roll Call: W. Cook- yes, G. Georgiano- yes, H. Glen- yes, D. Tedeschi- yes, G. Apgar- yes, L. Fazio- yes.</w:t>
      </w:r>
    </w:p>
    <w:p w14:paraId="1234CB8A" w14:textId="3DCEE641" w:rsidR="00072145" w:rsidRDefault="00072145" w:rsidP="00072145">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b/>
          <w:color w:val="000000"/>
          <w:sz w:val="24"/>
          <w:szCs w:val="24"/>
          <w:u w:val="single"/>
        </w:rPr>
        <w:t>Approval of Minutes</w:t>
      </w:r>
      <w:r w:rsidRPr="00236A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June 26, </w:t>
      </w:r>
      <w:proofErr w:type="gramStart"/>
      <w:r>
        <w:rPr>
          <w:rFonts w:ascii="Times New Roman" w:eastAsia="Times New Roman" w:hAnsi="Times New Roman" w:cs="Times New Roman"/>
          <w:color w:val="000000"/>
          <w:sz w:val="24"/>
          <w:szCs w:val="24"/>
        </w:rPr>
        <w:t>2025</w:t>
      </w:r>
      <w:proofErr w:type="gramEnd"/>
      <w:r>
        <w:rPr>
          <w:rFonts w:ascii="Times New Roman" w:eastAsia="Times New Roman" w:hAnsi="Times New Roman" w:cs="Times New Roman"/>
          <w:color w:val="000000"/>
          <w:sz w:val="24"/>
          <w:szCs w:val="24"/>
        </w:rPr>
        <w:t xml:space="preserve"> meeting.</w:t>
      </w:r>
    </w:p>
    <w:p w14:paraId="5346DDB7" w14:textId="08E29A5D" w:rsidR="00072145" w:rsidRPr="00072145" w:rsidRDefault="00072145" w:rsidP="00072145">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Motion to </w:t>
      </w:r>
      <w:proofErr w:type="gramStart"/>
      <w:r>
        <w:rPr>
          <w:rFonts w:ascii="Times New Roman" w:eastAsia="Times New Roman" w:hAnsi="Times New Roman" w:cs="Times New Roman"/>
          <w:color w:val="000000"/>
          <w:sz w:val="24"/>
          <w:szCs w:val="24"/>
        </w:rPr>
        <w:t>approve made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by W. Cook and seconded by G. Georgiano. Roll Call: W. Cook- yes, G. Georgiano- yes, H. Glen- yes, G. Apgar- yes, L. Fazio- yes.</w:t>
      </w:r>
    </w:p>
    <w:p w14:paraId="1AD9E8B3" w14:textId="77777777" w:rsidR="00072145" w:rsidRPr="00236A64" w:rsidRDefault="00072145" w:rsidP="00072145">
      <w:pPr>
        <w:spacing w:after="0" w:line="240" w:lineRule="auto"/>
        <w:rPr>
          <w:rFonts w:ascii="Times New Roman" w:eastAsia="Times New Roman" w:hAnsi="Times New Roman" w:cs="Times New Roman"/>
          <w:b/>
          <w:color w:val="000000"/>
          <w:sz w:val="24"/>
          <w:szCs w:val="24"/>
          <w:u w:val="single"/>
        </w:rPr>
      </w:pPr>
      <w:r w:rsidRPr="00236A64">
        <w:rPr>
          <w:rFonts w:ascii="Times New Roman" w:eastAsia="Times New Roman" w:hAnsi="Times New Roman" w:cs="Times New Roman"/>
          <w:b/>
          <w:color w:val="000000"/>
          <w:sz w:val="24"/>
          <w:szCs w:val="24"/>
          <w:u w:val="single"/>
        </w:rPr>
        <w:t>Payment of Bills: </w:t>
      </w:r>
    </w:p>
    <w:p w14:paraId="34C0D087" w14:textId="2926285D" w:rsidR="00072145" w:rsidRDefault="00072145" w:rsidP="00072145">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MTZB-R</w:t>
      </w:r>
      <w:r>
        <w:rPr>
          <w:rFonts w:ascii="Times New Roman" w:eastAsia="Times New Roman" w:hAnsi="Times New Roman" w:cs="Times New Roman"/>
          <w:color w:val="000000"/>
          <w:sz w:val="24"/>
          <w:szCs w:val="24"/>
        </w:rPr>
        <w:t>878</w:t>
      </w:r>
      <w:r w:rsidRPr="00236A64">
        <w:rPr>
          <w:rFonts w:ascii="Times New Roman" w:eastAsia="Times New Roman" w:hAnsi="Times New Roman" w:cs="Times New Roman"/>
          <w:color w:val="000000"/>
          <w:sz w:val="24"/>
          <w:szCs w:val="24"/>
        </w:rPr>
        <w:t>0</w:t>
      </w:r>
      <w:r w:rsidRPr="00236A64">
        <w:rPr>
          <w:rFonts w:ascii="Times New Roman" w:eastAsia="Times New Roman" w:hAnsi="Times New Roman" w:cs="Times New Roman"/>
          <w:bCs/>
          <w:color w:val="000000"/>
          <w:sz w:val="24"/>
          <w:szCs w:val="24"/>
        </w:rPr>
        <w:t xml:space="preserve"> </w:t>
      </w:r>
      <w:r w:rsidRPr="00236A64">
        <w:rPr>
          <w:rFonts w:ascii="Times New Roman" w:eastAsia="Times New Roman" w:hAnsi="Times New Roman" w:cs="Times New Roman"/>
          <w:color w:val="000000"/>
          <w:sz w:val="24"/>
          <w:szCs w:val="24"/>
        </w:rPr>
        <w:t>for T&amp;M Associates in the amount of $</w:t>
      </w:r>
      <w:r>
        <w:rPr>
          <w:rFonts w:ascii="Times New Roman" w:eastAsia="Times New Roman" w:hAnsi="Times New Roman" w:cs="Times New Roman"/>
          <w:color w:val="000000"/>
          <w:sz w:val="24"/>
          <w:szCs w:val="24"/>
        </w:rPr>
        <w:t>187.00</w:t>
      </w:r>
      <w:r w:rsidRPr="00236A64">
        <w:rPr>
          <w:rFonts w:ascii="Times New Roman" w:eastAsia="Times New Roman" w:hAnsi="Times New Roman" w:cs="Times New Roman"/>
          <w:color w:val="000000"/>
          <w:sz w:val="24"/>
          <w:szCs w:val="24"/>
        </w:rPr>
        <w:t xml:space="preserve"> for Case ZB2</w:t>
      </w:r>
      <w:r>
        <w:rPr>
          <w:rFonts w:ascii="Times New Roman" w:eastAsia="Times New Roman" w:hAnsi="Times New Roman" w:cs="Times New Roman"/>
          <w:color w:val="000000"/>
          <w:sz w:val="24"/>
          <w:szCs w:val="24"/>
        </w:rPr>
        <w:t>5-04</w:t>
      </w:r>
      <w:r w:rsidRPr="00236A64">
        <w:rPr>
          <w:rFonts w:ascii="Times New Roman" w:eastAsia="Times New Roman" w:hAnsi="Times New Roman" w:cs="Times New Roman"/>
          <w:color w:val="000000"/>
          <w:sz w:val="24"/>
          <w:szCs w:val="24"/>
        </w:rPr>
        <w:t>.</w:t>
      </w:r>
    </w:p>
    <w:p w14:paraId="12B13DC9" w14:textId="60BAACAF" w:rsidR="00072145" w:rsidRDefault="00072145" w:rsidP="00072145">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MTZB-R</w:t>
      </w:r>
      <w:r>
        <w:rPr>
          <w:rFonts w:ascii="Times New Roman" w:eastAsia="Times New Roman" w:hAnsi="Times New Roman" w:cs="Times New Roman"/>
          <w:color w:val="000000"/>
          <w:sz w:val="24"/>
          <w:szCs w:val="24"/>
        </w:rPr>
        <w:t>78</w:t>
      </w:r>
      <w:r>
        <w:rPr>
          <w:rFonts w:ascii="Times New Roman" w:eastAsia="Times New Roman" w:hAnsi="Times New Roman" w:cs="Times New Roman"/>
          <w:color w:val="000000"/>
          <w:sz w:val="24"/>
          <w:szCs w:val="24"/>
        </w:rPr>
        <w:t>21</w:t>
      </w:r>
      <w:r w:rsidRPr="00236A64">
        <w:rPr>
          <w:rFonts w:ascii="Times New Roman" w:eastAsia="Times New Roman" w:hAnsi="Times New Roman" w:cs="Times New Roman"/>
          <w:bCs/>
          <w:color w:val="000000"/>
          <w:sz w:val="24"/>
          <w:szCs w:val="24"/>
        </w:rPr>
        <w:t xml:space="preserve"> </w:t>
      </w:r>
      <w:r w:rsidRPr="00236A64">
        <w:rPr>
          <w:rFonts w:ascii="Times New Roman" w:eastAsia="Times New Roman" w:hAnsi="Times New Roman" w:cs="Times New Roman"/>
          <w:color w:val="000000"/>
          <w:sz w:val="24"/>
          <w:szCs w:val="24"/>
        </w:rPr>
        <w:t>for T&amp;M Associates in the amount of $</w:t>
      </w:r>
      <w:r>
        <w:rPr>
          <w:rFonts w:ascii="Times New Roman" w:eastAsia="Times New Roman" w:hAnsi="Times New Roman" w:cs="Times New Roman"/>
          <w:color w:val="000000"/>
          <w:sz w:val="24"/>
          <w:szCs w:val="24"/>
        </w:rPr>
        <w:t>93.50</w:t>
      </w:r>
      <w:r w:rsidRPr="00236A64">
        <w:rPr>
          <w:rFonts w:ascii="Times New Roman" w:eastAsia="Times New Roman" w:hAnsi="Times New Roman" w:cs="Times New Roman"/>
          <w:color w:val="000000"/>
          <w:sz w:val="24"/>
          <w:szCs w:val="24"/>
        </w:rPr>
        <w:t xml:space="preserve"> for Case ZB2</w:t>
      </w:r>
      <w:r>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1.</w:t>
      </w:r>
    </w:p>
    <w:p w14:paraId="6139D2CD" w14:textId="036EFFA1" w:rsidR="00072145" w:rsidRDefault="00072145" w:rsidP="00072145">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MTZB-R</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32</w:t>
      </w:r>
      <w:r w:rsidRPr="00236A64">
        <w:rPr>
          <w:rFonts w:ascii="Times New Roman" w:eastAsia="Times New Roman" w:hAnsi="Times New Roman" w:cs="Times New Roman"/>
          <w:color w:val="000000"/>
          <w:sz w:val="24"/>
          <w:szCs w:val="24"/>
        </w:rPr>
        <w:t>0</w:t>
      </w:r>
      <w:r w:rsidRPr="00236A64">
        <w:rPr>
          <w:rFonts w:ascii="Times New Roman" w:eastAsia="Times New Roman" w:hAnsi="Times New Roman" w:cs="Times New Roman"/>
          <w:bCs/>
          <w:color w:val="000000"/>
          <w:sz w:val="24"/>
          <w:szCs w:val="24"/>
        </w:rPr>
        <w:t xml:space="preserve"> </w:t>
      </w:r>
      <w:r w:rsidRPr="00236A64">
        <w:rPr>
          <w:rFonts w:ascii="Times New Roman" w:eastAsia="Times New Roman" w:hAnsi="Times New Roman" w:cs="Times New Roman"/>
          <w:color w:val="000000"/>
          <w:sz w:val="24"/>
          <w:szCs w:val="24"/>
        </w:rPr>
        <w:t>for T&amp;M Associates in the amount of $</w:t>
      </w:r>
      <w:r>
        <w:rPr>
          <w:rFonts w:ascii="Times New Roman" w:eastAsia="Times New Roman" w:hAnsi="Times New Roman" w:cs="Times New Roman"/>
          <w:color w:val="000000"/>
          <w:sz w:val="24"/>
          <w:szCs w:val="24"/>
        </w:rPr>
        <w:t>187.00</w:t>
      </w:r>
      <w:r w:rsidRPr="00236A64">
        <w:rPr>
          <w:rFonts w:ascii="Times New Roman" w:eastAsia="Times New Roman" w:hAnsi="Times New Roman" w:cs="Times New Roman"/>
          <w:color w:val="000000"/>
          <w:sz w:val="24"/>
          <w:szCs w:val="24"/>
        </w:rPr>
        <w:t xml:space="preserve"> for Case ZB2</w:t>
      </w:r>
      <w:r>
        <w:rPr>
          <w:rFonts w:ascii="Times New Roman" w:eastAsia="Times New Roman" w:hAnsi="Times New Roman" w:cs="Times New Roman"/>
          <w:color w:val="000000"/>
          <w:sz w:val="24"/>
          <w:szCs w:val="24"/>
        </w:rPr>
        <w:t>4-06.</w:t>
      </w:r>
    </w:p>
    <w:p w14:paraId="552269D5" w14:textId="1B6864AD" w:rsidR="00072145" w:rsidRDefault="00072145" w:rsidP="00072145">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MTZB-R</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39</w:t>
      </w:r>
      <w:r w:rsidRPr="00236A64">
        <w:rPr>
          <w:rFonts w:ascii="Times New Roman" w:eastAsia="Times New Roman" w:hAnsi="Times New Roman" w:cs="Times New Roman"/>
          <w:color w:val="000000"/>
          <w:sz w:val="24"/>
          <w:szCs w:val="24"/>
        </w:rPr>
        <w:t>0</w:t>
      </w:r>
      <w:r w:rsidRPr="00236A64">
        <w:rPr>
          <w:rFonts w:ascii="Times New Roman" w:eastAsia="Times New Roman" w:hAnsi="Times New Roman" w:cs="Times New Roman"/>
          <w:bCs/>
          <w:color w:val="000000"/>
          <w:sz w:val="24"/>
          <w:szCs w:val="24"/>
        </w:rPr>
        <w:t xml:space="preserve"> </w:t>
      </w:r>
      <w:r w:rsidRPr="00236A64">
        <w:rPr>
          <w:rFonts w:ascii="Times New Roman" w:eastAsia="Times New Roman" w:hAnsi="Times New Roman" w:cs="Times New Roman"/>
          <w:color w:val="000000"/>
          <w:sz w:val="24"/>
          <w:szCs w:val="24"/>
        </w:rPr>
        <w:t>for T&amp;M Associates in the amount of $</w:t>
      </w:r>
      <w:r>
        <w:rPr>
          <w:rFonts w:ascii="Times New Roman" w:eastAsia="Times New Roman" w:hAnsi="Times New Roman" w:cs="Times New Roman"/>
          <w:color w:val="000000"/>
          <w:sz w:val="24"/>
          <w:szCs w:val="24"/>
        </w:rPr>
        <w:t>140.25</w:t>
      </w:r>
      <w:r w:rsidRPr="00236A64">
        <w:rPr>
          <w:rFonts w:ascii="Times New Roman" w:eastAsia="Times New Roman" w:hAnsi="Times New Roman" w:cs="Times New Roman"/>
          <w:color w:val="000000"/>
          <w:sz w:val="24"/>
          <w:szCs w:val="24"/>
        </w:rPr>
        <w:t xml:space="preserve"> for Case ZB2</w:t>
      </w:r>
      <w:r>
        <w:rPr>
          <w:rFonts w:ascii="Times New Roman" w:eastAsia="Times New Roman" w:hAnsi="Times New Roman" w:cs="Times New Roman"/>
          <w:color w:val="000000"/>
          <w:sz w:val="24"/>
          <w:szCs w:val="24"/>
        </w:rPr>
        <w:t>4-13</w:t>
      </w:r>
      <w:r w:rsidRPr="00236A64">
        <w:rPr>
          <w:rFonts w:ascii="Times New Roman" w:eastAsia="Times New Roman" w:hAnsi="Times New Roman" w:cs="Times New Roman"/>
          <w:color w:val="000000"/>
          <w:sz w:val="24"/>
          <w:szCs w:val="24"/>
        </w:rPr>
        <w:t>.</w:t>
      </w:r>
    </w:p>
    <w:p w14:paraId="6AA5780A" w14:textId="05078241" w:rsidR="00072145" w:rsidRDefault="00072145" w:rsidP="00072145">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MTZB-R</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52</w:t>
      </w:r>
      <w:r w:rsidRPr="00236A64">
        <w:rPr>
          <w:rFonts w:ascii="Times New Roman" w:eastAsia="Times New Roman" w:hAnsi="Times New Roman" w:cs="Times New Roman"/>
          <w:color w:val="000000"/>
          <w:sz w:val="24"/>
          <w:szCs w:val="24"/>
        </w:rPr>
        <w:t>0</w:t>
      </w:r>
      <w:r w:rsidRPr="00236A64">
        <w:rPr>
          <w:rFonts w:ascii="Times New Roman" w:eastAsia="Times New Roman" w:hAnsi="Times New Roman" w:cs="Times New Roman"/>
          <w:bCs/>
          <w:color w:val="000000"/>
          <w:sz w:val="24"/>
          <w:szCs w:val="24"/>
        </w:rPr>
        <w:t xml:space="preserve"> </w:t>
      </w:r>
      <w:r w:rsidRPr="00236A64">
        <w:rPr>
          <w:rFonts w:ascii="Times New Roman" w:eastAsia="Times New Roman" w:hAnsi="Times New Roman" w:cs="Times New Roman"/>
          <w:color w:val="000000"/>
          <w:sz w:val="24"/>
          <w:szCs w:val="24"/>
        </w:rPr>
        <w:t>for T&amp;M Associates in the amount of $</w:t>
      </w:r>
      <w:r>
        <w:rPr>
          <w:rFonts w:ascii="Times New Roman" w:eastAsia="Times New Roman" w:hAnsi="Times New Roman" w:cs="Times New Roman"/>
          <w:color w:val="000000"/>
          <w:sz w:val="24"/>
          <w:szCs w:val="24"/>
        </w:rPr>
        <w:t>326</w:t>
      </w:r>
      <w:r>
        <w:rPr>
          <w:rFonts w:ascii="Times New Roman" w:eastAsia="Times New Roman" w:hAnsi="Times New Roman" w:cs="Times New Roman"/>
          <w:color w:val="000000"/>
          <w:sz w:val="24"/>
          <w:szCs w:val="24"/>
        </w:rPr>
        <w:t>.00</w:t>
      </w:r>
      <w:r w:rsidRPr="00236A64">
        <w:rPr>
          <w:rFonts w:ascii="Times New Roman" w:eastAsia="Times New Roman" w:hAnsi="Times New Roman" w:cs="Times New Roman"/>
          <w:color w:val="000000"/>
          <w:sz w:val="24"/>
          <w:szCs w:val="24"/>
        </w:rPr>
        <w:t xml:space="preserve"> for Case ZB2</w:t>
      </w:r>
      <w:r>
        <w:rPr>
          <w:rFonts w:ascii="Times New Roman" w:eastAsia="Times New Roman" w:hAnsi="Times New Roman" w:cs="Times New Roman"/>
          <w:color w:val="000000"/>
          <w:sz w:val="24"/>
          <w:szCs w:val="24"/>
        </w:rPr>
        <w:t>4-26</w:t>
      </w:r>
      <w:r w:rsidRPr="00236A64">
        <w:rPr>
          <w:rFonts w:ascii="Times New Roman" w:eastAsia="Times New Roman" w:hAnsi="Times New Roman" w:cs="Times New Roman"/>
          <w:color w:val="000000"/>
          <w:sz w:val="24"/>
          <w:szCs w:val="24"/>
        </w:rPr>
        <w:t>.</w:t>
      </w:r>
    </w:p>
    <w:p w14:paraId="4469112E" w14:textId="11C3EAE5" w:rsidR="00072145" w:rsidRDefault="00072145" w:rsidP="00072145">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MTZB-R</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63</w:t>
      </w:r>
      <w:r w:rsidRPr="00236A64">
        <w:rPr>
          <w:rFonts w:ascii="Times New Roman" w:eastAsia="Times New Roman" w:hAnsi="Times New Roman" w:cs="Times New Roman"/>
          <w:color w:val="000000"/>
          <w:sz w:val="24"/>
          <w:szCs w:val="24"/>
        </w:rPr>
        <w:t>0</w:t>
      </w:r>
      <w:r w:rsidRPr="00236A64">
        <w:rPr>
          <w:rFonts w:ascii="Times New Roman" w:eastAsia="Times New Roman" w:hAnsi="Times New Roman" w:cs="Times New Roman"/>
          <w:bCs/>
          <w:color w:val="000000"/>
          <w:sz w:val="24"/>
          <w:szCs w:val="24"/>
        </w:rPr>
        <w:t xml:space="preserve"> </w:t>
      </w:r>
      <w:r w:rsidRPr="00236A64">
        <w:rPr>
          <w:rFonts w:ascii="Times New Roman" w:eastAsia="Times New Roman" w:hAnsi="Times New Roman" w:cs="Times New Roman"/>
          <w:color w:val="000000"/>
          <w:sz w:val="24"/>
          <w:szCs w:val="24"/>
        </w:rPr>
        <w:t>for T&amp;M Associates in the amount of $</w:t>
      </w:r>
      <w:r>
        <w:rPr>
          <w:rFonts w:ascii="Times New Roman" w:eastAsia="Times New Roman" w:hAnsi="Times New Roman" w:cs="Times New Roman"/>
          <w:color w:val="000000"/>
          <w:sz w:val="24"/>
          <w:szCs w:val="24"/>
        </w:rPr>
        <w:t>233.75</w:t>
      </w:r>
      <w:r w:rsidRPr="00236A64">
        <w:rPr>
          <w:rFonts w:ascii="Times New Roman" w:eastAsia="Times New Roman" w:hAnsi="Times New Roman" w:cs="Times New Roman"/>
          <w:color w:val="000000"/>
          <w:sz w:val="24"/>
          <w:szCs w:val="24"/>
        </w:rPr>
        <w:t xml:space="preserve"> for Case ZB2</w:t>
      </w:r>
      <w:r>
        <w:rPr>
          <w:rFonts w:ascii="Times New Roman" w:eastAsia="Times New Roman" w:hAnsi="Times New Roman" w:cs="Times New Roman"/>
          <w:color w:val="000000"/>
          <w:sz w:val="24"/>
          <w:szCs w:val="24"/>
        </w:rPr>
        <w:t>4-37</w:t>
      </w:r>
      <w:r w:rsidRPr="00236A64">
        <w:rPr>
          <w:rFonts w:ascii="Times New Roman" w:eastAsia="Times New Roman" w:hAnsi="Times New Roman" w:cs="Times New Roman"/>
          <w:color w:val="000000"/>
          <w:sz w:val="24"/>
          <w:szCs w:val="24"/>
        </w:rPr>
        <w:t>.</w:t>
      </w:r>
    </w:p>
    <w:p w14:paraId="24394AD8" w14:textId="77777777" w:rsidR="00072145" w:rsidRDefault="00072145" w:rsidP="00072145">
      <w:pPr>
        <w:spacing w:after="0" w:line="240" w:lineRule="auto"/>
        <w:rPr>
          <w:rFonts w:ascii="Times New Roman" w:eastAsia="Times New Roman" w:hAnsi="Times New Roman" w:cs="Times New Roman"/>
          <w:color w:val="000000"/>
          <w:sz w:val="24"/>
          <w:szCs w:val="24"/>
        </w:rPr>
      </w:pPr>
    </w:p>
    <w:p w14:paraId="3F77D715" w14:textId="4B50F306" w:rsidR="00072145" w:rsidRPr="00072145" w:rsidRDefault="00072145" w:rsidP="00072145">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Motion to Approve made by W. Cook and seconded by G. </w:t>
      </w:r>
      <w:r>
        <w:rPr>
          <w:rFonts w:ascii="Times New Roman" w:eastAsia="Times New Roman" w:hAnsi="Times New Roman" w:cs="Times New Roman"/>
          <w:bCs/>
          <w:color w:val="000000"/>
          <w:sz w:val="24"/>
          <w:szCs w:val="24"/>
        </w:rPr>
        <w:t>Apgar</w:t>
      </w:r>
      <w:r>
        <w:rPr>
          <w:rFonts w:ascii="Times New Roman" w:eastAsia="Times New Roman" w:hAnsi="Times New Roman" w:cs="Times New Roman"/>
          <w:bCs/>
          <w:color w:val="000000"/>
          <w:sz w:val="24"/>
          <w:szCs w:val="24"/>
        </w:rPr>
        <w:t>. Roll Call: W. Cook- yes, G. Apgar- yes, H. Glen- yes, G. Georgiano- yes</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D. Tedeschi- yes, L. Fazio- yes.</w:t>
      </w:r>
    </w:p>
    <w:p w14:paraId="3008CD47" w14:textId="60B4886D" w:rsidR="00072145" w:rsidRDefault="00072145" w:rsidP="00072145">
      <w:pPr>
        <w:spacing w:after="0" w:line="240" w:lineRule="auto"/>
        <w:rPr>
          <w:rFonts w:ascii="Times New Roman" w:eastAsia="Times New Roman" w:hAnsi="Times New Roman" w:cs="Times New Roman"/>
          <w:color w:val="000000"/>
          <w:sz w:val="24"/>
          <w:szCs w:val="24"/>
        </w:rPr>
      </w:pPr>
    </w:p>
    <w:p w14:paraId="03CAD5ED" w14:textId="33FFFD46" w:rsidR="00072145" w:rsidRDefault="00072145" w:rsidP="00072145">
      <w:pPr>
        <w:spacing w:after="0" w:line="240" w:lineRule="auto"/>
        <w:rPr>
          <w:rFonts w:ascii="Times New Roman" w:eastAsia="Times New Roman" w:hAnsi="Times New Roman" w:cs="Times New Roman"/>
          <w:bCs/>
          <w:sz w:val="24"/>
          <w:szCs w:val="24"/>
        </w:rPr>
      </w:pPr>
      <w:r w:rsidRPr="00CD2751">
        <w:rPr>
          <w:rFonts w:ascii="Times New Roman" w:eastAsia="Times New Roman" w:hAnsi="Times New Roman" w:cs="Times New Roman"/>
          <w:b/>
          <w:sz w:val="24"/>
          <w:szCs w:val="24"/>
          <w:u w:val="single"/>
        </w:rPr>
        <w:t>Correspondence:</w:t>
      </w:r>
      <w:r>
        <w:rPr>
          <w:rFonts w:ascii="Times New Roman" w:eastAsia="Times New Roman" w:hAnsi="Times New Roman" w:cs="Times New Roman"/>
          <w:b/>
          <w:sz w:val="24"/>
          <w:szCs w:val="24"/>
          <w:u w:val="single"/>
        </w:rPr>
        <w:t xml:space="preserve"> </w:t>
      </w:r>
      <w:r w:rsidR="00036A62">
        <w:rPr>
          <w:rFonts w:ascii="Times New Roman" w:eastAsia="Times New Roman" w:hAnsi="Times New Roman" w:cs="Times New Roman"/>
          <w:bCs/>
          <w:sz w:val="24"/>
          <w:szCs w:val="24"/>
        </w:rPr>
        <w:t>Mr. Reid reviews correspondence from Donna Jennings, council for Case 24-48- only five members present for use variance, requests to carry and seeks special meeting, waiver of time until September 26</w:t>
      </w:r>
      <w:r w:rsidR="00036A62" w:rsidRPr="00036A62">
        <w:rPr>
          <w:rFonts w:ascii="Times New Roman" w:eastAsia="Times New Roman" w:hAnsi="Times New Roman" w:cs="Times New Roman"/>
          <w:bCs/>
          <w:sz w:val="24"/>
          <w:szCs w:val="24"/>
          <w:vertAlign w:val="superscript"/>
        </w:rPr>
        <w:t>th</w:t>
      </w:r>
      <w:r w:rsidR="00036A62">
        <w:rPr>
          <w:rFonts w:ascii="Times New Roman" w:eastAsia="Times New Roman" w:hAnsi="Times New Roman" w:cs="Times New Roman"/>
          <w:bCs/>
          <w:sz w:val="24"/>
          <w:szCs w:val="24"/>
        </w:rPr>
        <w:t>. Board and Board professionals review availability with date selections. Motion to carry Case 24-48 made by W. Cook and seconded by H. Glen. Roll Call: All in Favor.</w:t>
      </w:r>
    </w:p>
    <w:p w14:paraId="2C0472A1" w14:textId="77777777" w:rsidR="00036A62" w:rsidRDefault="00036A62" w:rsidP="00072145">
      <w:pPr>
        <w:spacing w:after="0" w:line="240" w:lineRule="auto"/>
        <w:rPr>
          <w:rFonts w:ascii="Times New Roman" w:eastAsia="Times New Roman" w:hAnsi="Times New Roman" w:cs="Times New Roman"/>
          <w:bCs/>
          <w:sz w:val="24"/>
          <w:szCs w:val="24"/>
        </w:rPr>
      </w:pPr>
    </w:p>
    <w:p w14:paraId="5909CAAC" w14:textId="5F52E438" w:rsidR="00036A62" w:rsidRDefault="00036A62" w:rsidP="0007214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Reid reviews correspondence from Mr. Shea, council for Case 25-02 request to carry application to September 25</w:t>
      </w:r>
      <w:r w:rsidRPr="00036A62">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meeting with waiver of time.</w:t>
      </w:r>
    </w:p>
    <w:p w14:paraId="403D342E" w14:textId="47EDCEEF" w:rsidR="00036A62" w:rsidRDefault="00036A62" w:rsidP="0007214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to carry 25-02 made by W. Cook and seconded by G. Georgiano. Roll Call: All in Favor.</w:t>
      </w:r>
    </w:p>
    <w:p w14:paraId="726C84F6" w14:textId="77777777" w:rsidR="00036A62" w:rsidRDefault="00036A62" w:rsidP="00072145">
      <w:pPr>
        <w:spacing w:after="0" w:line="240" w:lineRule="auto"/>
        <w:rPr>
          <w:rFonts w:ascii="Times New Roman" w:eastAsia="Times New Roman" w:hAnsi="Times New Roman" w:cs="Times New Roman"/>
          <w:bCs/>
          <w:sz w:val="24"/>
          <w:szCs w:val="24"/>
        </w:rPr>
      </w:pPr>
    </w:p>
    <w:p w14:paraId="177D89E4" w14:textId="77777777" w:rsidR="00072145" w:rsidRDefault="00072145" w:rsidP="00072145">
      <w:pPr>
        <w:rPr>
          <w:rFonts w:ascii="Times New Roman" w:eastAsia="Times New Roman" w:hAnsi="Times New Roman" w:cs="Times New Roman"/>
          <w:color w:val="000000"/>
          <w:sz w:val="24"/>
          <w:szCs w:val="24"/>
        </w:rPr>
      </w:pPr>
      <w:r w:rsidRPr="00CD2751">
        <w:rPr>
          <w:rFonts w:ascii="Times New Roman" w:eastAsia="Times New Roman" w:hAnsi="Times New Roman" w:cs="Times New Roman"/>
          <w:b/>
          <w:color w:val="000000"/>
          <w:sz w:val="24"/>
          <w:szCs w:val="24"/>
          <w:u w:val="single"/>
        </w:rPr>
        <w:t>Professional Reports:</w:t>
      </w:r>
      <w:r w:rsidRPr="00CD2751">
        <w:rPr>
          <w:rFonts w:ascii="Times New Roman" w:eastAsia="Times New Roman" w:hAnsi="Times New Roman" w:cs="Times New Roman"/>
          <w:color w:val="000000"/>
          <w:sz w:val="24"/>
          <w:szCs w:val="24"/>
        </w:rPr>
        <w:t xml:space="preserve"> none. </w:t>
      </w:r>
    </w:p>
    <w:p w14:paraId="101AC79D" w14:textId="77777777" w:rsidR="00036A62" w:rsidRPr="00036A62" w:rsidRDefault="00036A62" w:rsidP="00036A62">
      <w:pPr>
        <w:spacing w:after="0" w:line="240" w:lineRule="auto"/>
        <w:jc w:val="both"/>
        <w:rPr>
          <w:rFonts w:ascii="Times New Roman" w:hAnsi="Times New Roman" w:cs="Times New Roman"/>
          <w:b/>
          <w:sz w:val="24"/>
          <w:szCs w:val="24"/>
          <w:u w:val="single"/>
        </w:rPr>
      </w:pPr>
      <w:r w:rsidRPr="00036A62">
        <w:rPr>
          <w:rFonts w:ascii="Times New Roman" w:hAnsi="Times New Roman" w:cs="Times New Roman"/>
          <w:b/>
          <w:sz w:val="24"/>
          <w:szCs w:val="24"/>
          <w:u w:val="single"/>
        </w:rPr>
        <w:t>Memorializations:</w:t>
      </w:r>
    </w:p>
    <w:p w14:paraId="6E687DCA" w14:textId="77777777" w:rsidR="00036A62" w:rsidRDefault="00036A62" w:rsidP="00036A62">
      <w:pPr>
        <w:rPr>
          <w:rFonts w:ascii="Times New Roman" w:hAnsi="Times New Roman" w:cs="Times New Roman"/>
          <w:bCs/>
          <w:sz w:val="24"/>
          <w:szCs w:val="24"/>
        </w:rPr>
      </w:pPr>
      <w:r w:rsidRPr="00036A62">
        <w:rPr>
          <w:rFonts w:ascii="Times New Roman" w:hAnsi="Times New Roman" w:cs="Times New Roman"/>
          <w:bCs/>
          <w:sz w:val="24"/>
          <w:szCs w:val="24"/>
        </w:rPr>
        <w:t xml:space="preserve">Memorialization of a variance for proposed lot coverage of 37.3% where 35% is permitted for a proposed deck, canopy, and patio for the existing pool. Approved at the June 26, </w:t>
      </w:r>
      <w:proofErr w:type="gramStart"/>
      <w:r w:rsidRPr="00036A62">
        <w:rPr>
          <w:rFonts w:ascii="Times New Roman" w:hAnsi="Times New Roman" w:cs="Times New Roman"/>
          <w:bCs/>
          <w:sz w:val="24"/>
          <w:szCs w:val="24"/>
        </w:rPr>
        <w:t>2025</w:t>
      </w:r>
      <w:proofErr w:type="gramEnd"/>
      <w:r w:rsidRPr="00036A62">
        <w:rPr>
          <w:rFonts w:ascii="Times New Roman" w:hAnsi="Times New Roman" w:cs="Times New Roman"/>
          <w:bCs/>
          <w:sz w:val="24"/>
          <w:szCs w:val="24"/>
        </w:rPr>
        <w:t xml:space="preserve"> meeting. Applicant: Jacob &amp; Chana Brody 545 Englemere Blvd. Block 1.348 Lot 34.01. Case 25-01</w:t>
      </w:r>
    </w:p>
    <w:p w14:paraId="4286B09B" w14:textId="48456014" w:rsidR="00036A62" w:rsidRPr="00036A62" w:rsidRDefault="00036A62" w:rsidP="00036A62">
      <w:pPr>
        <w:rPr>
          <w:rFonts w:ascii="Times New Roman" w:hAnsi="Times New Roman" w:cs="Times New Roman"/>
          <w:bCs/>
          <w:sz w:val="24"/>
          <w:szCs w:val="24"/>
        </w:rPr>
      </w:pPr>
      <w:r>
        <w:rPr>
          <w:rFonts w:ascii="Times New Roman" w:hAnsi="Times New Roman" w:cs="Times New Roman"/>
          <w:bCs/>
          <w:sz w:val="24"/>
          <w:szCs w:val="24"/>
        </w:rPr>
        <w:lastRenderedPageBreak/>
        <w:t xml:space="preserve">Motion to </w:t>
      </w:r>
      <w:proofErr w:type="gramStart"/>
      <w:r>
        <w:rPr>
          <w:rFonts w:ascii="Times New Roman" w:hAnsi="Times New Roman" w:cs="Times New Roman"/>
          <w:bCs/>
          <w:sz w:val="24"/>
          <w:szCs w:val="24"/>
        </w:rPr>
        <w:t>approve made</w:t>
      </w:r>
      <w:proofErr w:type="gramEnd"/>
      <w:r>
        <w:rPr>
          <w:rFonts w:ascii="Times New Roman" w:hAnsi="Times New Roman" w:cs="Times New Roman"/>
          <w:bCs/>
          <w:sz w:val="24"/>
          <w:szCs w:val="24"/>
        </w:rPr>
        <w:t xml:space="preserve"> by W. Cook and seconded by G. Georgiano. Roll Call: W. Cook- yes, G. Georgiano- yes, H. Glen- yes, G. Apgar- yes, L. Fazio- yes. </w:t>
      </w:r>
    </w:p>
    <w:p w14:paraId="39AEB195" w14:textId="77777777" w:rsidR="00036A62" w:rsidRDefault="00036A62" w:rsidP="00036A62">
      <w:pPr>
        <w:rPr>
          <w:rFonts w:ascii="Times New Roman" w:hAnsi="Times New Roman" w:cs="Times New Roman"/>
          <w:bCs/>
          <w:sz w:val="24"/>
          <w:szCs w:val="24"/>
        </w:rPr>
      </w:pPr>
      <w:r w:rsidRPr="00036A62">
        <w:rPr>
          <w:rFonts w:ascii="Times New Roman" w:hAnsi="Times New Roman" w:cs="Times New Roman"/>
          <w:bCs/>
          <w:sz w:val="24"/>
          <w:szCs w:val="24"/>
        </w:rPr>
        <w:t xml:space="preserve">Memorialization of WHISPERING WOODS HEARING: The purpose of this hearing is to present and discuss a proposed settlement agreement between the applicant and the Board. The settlement is intended to resolve the ongoing litigation, Docket no. OCN-L-2163-24, Jeffrey R. Jerman v. Manchester Township Zoning Board of Adjustment. The Applicant is proposing revisions which will satisfy some concerns of the Board and increase safety. Those changes are eliminating the rear setback variance, moving the house forward, moving the stairs away from the driveway front and enhancing the interior. Approved at the June 26, </w:t>
      </w:r>
      <w:proofErr w:type="gramStart"/>
      <w:r w:rsidRPr="00036A62">
        <w:rPr>
          <w:rFonts w:ascii="Times New Roman" w:hAnsi="Times New Roman" w:cs="Times New Roman"/>
          <w:bCs/>
          <w:sz w:val="24"/>
          <w:szCs w:val="24"/>
        </w:rPr>
        <w:t>2025</w:t>
      </w:r>
      <w:proofErr w:type="gramEnd"/>
      <w:r w:rsidRPr="00036A62">
        <w:rPr>
          <w:rFonts w:ascii="Times New Roman" w:hAnsi="Times New Roman" w:cs="Times New Roman"/>
          <w:bCs/>
          <w:sz w:val="24"/>
          <w:szCs w:val="24"/>
        </w:rPr>
        <w:t xml:space="preserve"> meeting. Applicant: Jeffrey Jerman Block 1.125 Lot 35 Sixth Avenue. Case 24-06.</w:t>
      </w:r>
    </w:p>
    <w:p w14:paraId="61CE220E" w14:textId="1E2E6F95" w:rsidR="00036A62" w:rsidRPr="00036A62" w:rsidRDefault="00036A62" w:rsidP="00036A62">
      <w:pPr>
        <w:rPr>
          <w:rFonts w:ascii="Times New Roman" w:hAnsi="Times New Roman" w:cs="Times New Roman"/>
          <w:bCs/>
          <w:sz w:val="24"/>
          <w:szCs w:val="24"/>
        </w:rPr>
      </w:pPr>
      <w:r>
        <w:rPr>
          <w:rFonts w:ascii="Times New Roman" w:hAnsi="Times New Roman" w:cs="Times New Roman"/>
          <w:bCs/>
          <w:sz w:val="24"/>
          <w:szCs w:val="24"/>
        </w:rPr>
        <w:t xml:space="preserve">Motion to approve made by W. Cook and seconded by G. Apgar. Roll Call: W. Cook- yes, G. Apgar- yes, H. Glen- yes, G. Georgiano- yes, L. Fazio- yes. </w:t>
      </w:r>
    </w:p>
    <w:p w14:paraId="7DDF7D10" w14:textId="77777777" w:rsidR="00036A62" w:rsidRDefault="00036A62" w:rsidP="00036A62">
      <w:pPr>
        <w:rPr>
          <w:rFonts w:ascii="Times New Roman" w:hAnsi="Times New Roman" w:cs="Times New Roman"/>
          <w:bCs/>
          <w:sz w:val="24"/>
          <w:szCs w:val="24"/>
        </w:rPr>
      </w:pPr>
      <w:r w:rsidRPr="00036A62">
        <w:rPr>
          <w:rFonts w:ascii="Times New Roman" w:hAnsi="Times New Roman" w:cs="Times New Roman"/>
          <w:bCs/>
          <w:sz w:val="24"/>
          <w:szCs w:val="24"/>
        </w:rPr>
        <w:t xml:space="preserve">Memorialization of WHISPERING WOODS HEARING: The purpose of this hearing is to present and discuss a proposed settlement agreement between the applicant and the Board. The settlement is intended to resolve the ongoing litigation, Docket no. OCN-L-2162-24, Jeffrey R. Jerman v. Manchester Township Zoning Board of Adjustment. The Applicant is proposing revisions which will satisfy some concerns of the Board and increase safety. Those changes are eliminating the rear setback variance, moving the house forward, moving the stairs away from the driveway front and enhancing the interior. Approved at the June 26, </w:t>
      </w:r>
      <w:proofErr w:type="gramStart"/>
      <w:r w:rsidRPr="00036A62">
        <w:rPr>
          <w:rFonts w:ascii="Times New Roman" w:hAnsi="Times New Roman" w:cs="Times New Roman"/>
          <w:bCs/>
          <w:sz w:val="24"/>
          <w:szCs w:val="24"/>
        </w:rPr>
        <w:t>2025</w:t>
      </w:r>
      <w:proofErr w:type="gramEnd"/>
      <w:r w:rsidRPr="00036A62">
        <w:rPr>
          <w:rFonts w:ascii="Times New Roman" w:hAnsi="Times New Roman" w:cs="Times New Roman"/>
          <w:bCs/>
          <w:sz w:val="24"/>
          <w:szCs w:val="24"/>
        </w:rPr>
        <w:t xml:space="preserve"> meeting. Applicant: Jeffrey Jerman Block 1.171 Lot 20 Sixth Avenue. Case 24-13.</w:t>
      </w:r>
    </w:p>
    <w:p w14:paraId="69264730" w14:textId="77777777" w:rsidR="00036A62" w:rsidRPr="00036A62" w:rsidRDefault="00036A62" w:rsidP="00036A62">
      <w:pPr>
        <w:rPr>
          <w:rFonts w:ascii="Times New Roman" w:hAnsi="Times New Roman" w:cs="Times New Roman"/>
          <w:bCs/>
          <w:sz w:val="24"/>
          <w:szCs w:val="24"/>
        </w:rPr>
      </w:pPr>
      <w:r>
        <w:rPr>
          <w:rFonts w:ascii="Times New Roman" w:hAnsi="Times New Roman" w:cs="Times New Roman"/>
          <w:bCs/>
          <w:sz w:val="24"/>
          <w:szCs w:val="24"/>
        </w:rPr>
        <w:t xml:space="preserve">Motion to </w:t>
      </w:r>
      <w:proofErr w:type="gramStart"/>
      <w:r>
        <w:rPr>
          <w:rFonts w:ascii="Times New Roman" w:hAnsi="Times New Roman" w:cs="Times New Roman"/>
          <w:bCs/>
          <w:sz w:val="24"/>
          <w:szCs w:val="24"/>
        </w:rPr>
        <w:t>approve made</w:t>
      </w:r>
      <w:proofErr w:type="gramEnd"/>
      <w:r>
        <w:rPr>
          <w:rFonts w:ascii="Times New Roman" w:hAnsi="Times New Roman" w:cs="Times New Roman"/>
          <w:bCs/>
          <w:sz w:val="24"/>
          <w:szCs w:val="24"/>
        </w:rPr>
        <w:t xml:space="preserve"> by W. Cook and seconded by G. Georgiano. Roll Call: W. Cook- yes, G. Georgiano- yes, H. Glen- yes, G. Apgar- yes, L. Fazio- yes. </w:t>
      </w:r>
    </w:p>
    <w:p w14:paraId="01CDCA26" w14:textId="77777777" w:rsidR="00036A62" w:rsidRDefault="00036A62" w:rsidP="00036A62">
      <w:pPr>
        <w:rPr>
          <w:rFonts w:ascii="Times New Roman" w:hAnsi="Times New Roman" w:cs="Times New Roman"/>
          <w:bCs/>
          <w:sz w:val="24"/>
          <w:szCs w:val="24"/>
        </w:rPr>
      </w:pPr>
      <w:r w:rsidRPr="00036A62">
        <w:rPr>
          <w:rFonts w:ascii="Times New Roman" w:hAnsi="Times New Roman" w:cs="Times New Roman"/>
          <w:bCs/>
          <w:sz w:val="24"/>
          <w:szCs w:val="24"/>
        </w:rPr>
        <w:t xml:space="preserve">Memorialization of a variance to construct a single family dwelling on an unimproved lot having an area of 5,000 square feet where 10,000 square feet is required, an improvable lot area of 2,600 square feet where 5,800 square feet is required, a frontage of 50 feet where 100 is required, a lot width of 50 feet where 100 feet is required, a rear yard setback of 24 feet where 26 feet is required, applicant is requesting waivers for curb and sidewalk. Approved at the June 26, </w:t>
      </w:r>
      <w:proofErr w:type="gramStart"/>
      <w:r w:rsidRPr="00036A62">
        <w:rPr>
          <w:rFonts w:ascii="Times New Roman" w:hAnsi="Times New Roman" w:cs="Times New Roman"/>
          <w:bCs/>
          <w:sz w:val="24"/>
          <w:szCs w:val="24"/>
        </w:rPr>
        <w:t>2025</w:t>
      </w:r>
      <w:proofErr w:type="gramEnd"/>
      <w:r w:rsidRPr="00036A62">
        <w:rPr>
          <w:rFonts w:ascii="Times New Roman" w:hAnsi="Times New Roman" w:cs="Times New Roman"/>
          <w:bCs/>
          <w:sz w:val="24"/>
          <w:szCs w:val="24"/>
        </w:rPr>
        <w:t xml:space="preserve"> meeting. Applicant: Jeffrey Jerman Block 1.190 Lot 13 Tenth Avenue. Case 24-37.</w:t>
      </w:r>
    </w:p>
    <w:p w14:paraId="3A56DB78" w14:textId="33D3B64B" w:rsidR="00036A62" w:rsidRDefault="00036A62" w:rsidP="00036A62">
      <w:pPr>
        <w:rPr>
          <w:rFonts w:ascii="Times New Roman" w:hAnsi="Times New Roman" w:cs="Times New Roman"/>
          <w:bCs/>
          <w:sz w:val="24"/>
          <w:szCs w:val="24"/>
        </w:rPr>
      </w:pPr>
      <w:r>
        <w:rPr>
          <w:rFonts w:ascii="Times New Roman" w:hAnsi="Times New Roman" w:cs="Times New Roman"/>
          <w:bCs/>
          <w:sz w:val="24"/>
          <w:szCs w:val="24"/>
        </w:rPr>
        <w:t xml:space="preserve">Motion to approve made by W. Cook and seconded by H. Glen. Roll Call: W. Cook- yes, H. Glen- yes, G. Georgiano- yes, G. Apgar- yes, L. Fazio- yes. </w:t>
      </w:r>
    </w:p>
    <w:p w14:paraId="593DDF7C" w14:textId="1D9A740A" w:rsidR="00036A62" w:rsidRPr="00276BBC" w:rsidRDefault="00036A62" w:rsidP="00036A62">
      <w:pPr>
        <w:pStyle w:val="BodyText"/>
        <w:rPr>
          <w:rFonts w:cs="Times New Roman"/>
          <w:sz w:val="24"/>
          <w:szCs w:val="24"/>
        </w:rPr>
      </w:pPr>
      <w:r w:rsidRPr="00276BBC">
        <w:rPr>
          <w:rFonts w:cs="Times New Roman"/>
          <w:b/>
          <w:sz w:val="24"/>
          <w:szCs w:val="24"/>
          <w:u w:val="single"/>
        </w:rPr>
        <w:t>Adjournment:</w:t>
      </w:r>
      <w:r w:rsidRPr="00276BBC">
        <w:rPr>
          <w:rFonts w:cs="Times New Roman"/>
          <w:sz w:val="24"/>
          <w:szCs w:val="24"/>
        </w:rPr>
        <w:t xml:space="preserve"> The</w:t>
      </w:r>
      <w:r>
        <w:rPr>
          <w:rFonts w:cs="Times New Roman"/>
          <w:sz w:val="24"/>
          <w:szCs w:val="24"/>
        </w:rPr>
        <w:t xml:space="preserve"> meeting was adjourned at </w:t>
      </w:r>
      <w:r>
        <w:rPr>
          <w:rFonts w:cs="Times New Roman"/>
          <w:sz w:val="24"/>
          <w:szCs w:val="24"/>
        </w:rPr>
        <w:t>7:00</w:t>
      </w:r>
      <w:r>
        <w:rPr>
          <w:rFonts w:cs="Times New Roman"/>
          <w:sz w:val="24"/>
          <w:szCs w:val="24"/>
        </w:rPr>
        <w:t xml:space="preserve"> p.m. on motion by W. Cook </w:t>
      </w:r>
      <w:r w:rsidRPr="00276BBC">
        <w:rPr>
          <w:rFonts w:cs="Times New Roman"/>
          <w:sz w:val="24"/>
          <w:szCs w:val="24"/>
        </w:rPr>
        <w:t xml:space="preserve">and seconded </w:t>
      </w:r>
      <w:r>
        <w:rPr>
          <w:rFonts w:cs="Times New Roman"/>
          <w:sz w:val="24"/>
          <w:szCs w:val="24"/>
        </w:rPr>
        <w:t xml:space="preserve">by </w:t>
      </w:r>
      <w:r>
        <w:rPr>
          <w:rFonts w:cs="Times New Roman"/>
          <w:sz w:val="24"/>
          <w:szCs w:val="24"/>
        </w:rPr>
        <w:t xml:space="preserve">G. Georgiano. </w:t>
      </w:r>
      <w:r w:rsidRPr="00276BBC">
        <w:rPr>
          <w:rFonts w:cs="Times New Roman"/>
          <w:sz w:val="24"/>
          <w:szCs w:val="24"/>
        </w:rPr>
        <w:t>All in favor.</w:t>
      </w:r>
    </w:p>
    <w:p w14:paraId="35B381EC" w14:textId="77777777" w:rsidR="00036A62" w:rsidRDefault="00036A62" w:rsidP="00036A62">
      <w:pPr>
        <w:pStyle w:val="BodyText"/>
        <w:ind w:left="5040"/>
        <w:rPr>
          <w:rFonts w:cs="Times New Roman"/>
          <w:sz w:val="24"/>
          <w:szCs w:val="24"/>
        </w:rPr>
      </w:pPr>
      <w:r w:rsidRPr="00276BBC">
        <w:rPr>
          <w:rFonts w:cs="Times New Roman"/>
          <w:sz w:val="24"/>
          <w:szCs w:val="24"/>
        </w:rPr>
        <w:t>Respectfully submitted,</w:t>
      </w:r>
    </w:p>
    <w:p w14:paraId="428C0776" w14:textId="77777777" w:rsidR="00036A62" w:rsidRDefault="00036A62" w:rsidP="00036A62">
      <w:pPr>
        <w:pStyle w:val="BodyText"/>
        <w:ind w:left="5040"/>
        <w:rPr>
          <w:rFonts w:cs="Times New Roman"/>
          <w:sz w:val="24"/>
          <w:szCs w:val="24"/>
        </w:rPr>
      </w:pPr>
    </w:p>
    <w:p w14:paraId="110713B6" w14:textId="77777777" w:rsidR="00036A62" w:rsidRDefault="00036A62" w:rsidP="00036A62">
      <w:pPr>
        <w:pStyle w:val="BodyText"/>
        <w:ind w:left="5040"/>
        <w:rPr>
          <w:rFonts w:cs="Times New Roman"/>
          <w:sz w:val="24"/>
          <w:szCs w:val="24"/>
        </w:rPr>
      </w:pPr>
    </w:p>
    <w:p w14:paraId="578BD86D" w14:textId="77777777" w:rsidR="00036A62" w:rsidRDefault="00036A62" w:rsidP="00036A62">
      <w:pPr>
        <w:pStyle w:val="BodyText"/>
        <w:ind w:left="5040"/>
        <w:rPr>
          <w:rFonts w:cs="Times New Roman"/>
          <w:sz w:val="24"/>
          <w:szCs w:val="24"/>
        </w:rPr>
      </w:pPr>
      <w:r>
        <w:rPr>
          <w:rFonts w:cs="Times New Roman"/>
          <w:sz w:val="24"/>
          <w:szCs w:val="24"/>
        </w:rPr>
        <w:t>E</w:t>
      </w:r>
      <w:r w:rsidRPr="00276BBC">
        <w:rPr>
          <w:rFonts w:cs="Times New Roman"/>
          <w:sz w:val="24"/>
          <w:szCs w:val="24"/>
        </w:rPr>
        <w:t>rin Mathioudakis</w:t>
      </w:r>
    </w:p>
    <w:p w14:paraId="2AFAA6FD" w14:textId="77777777" w:rsidR="00036A62" w:rsidRDefault="00036A62" w:rsidP="00036A62">
      <w:pPr>
        <w:pStyle w:val="BodyText"/>
        <w:ind w:left="5040"/>
      </w:pPr>
      <w:r>
        <w:rPr>
          <w:rFonts w:cs="Times New Roman"/>
          <w:sz w:val="24"/>
          <w:szCs w:val="24"/>
        </w:rPr>
        <w:t xml:space="preserve">Zoning Board </w:t>
      </w:r>
      <w:r w:rsidRPr="00276BBC">
        <w:rPr>
          <w:rFonts w:cs="Times New Roman"/>
          <w:sz w:val="24"/>
          <w:szCs w:val="24"/>
        </w:rPr>
        <w:t>Secretary</w:t>
      </w:r>
    </w:p>
    <w:p w14:paraId="4D59CF9B" w14:textId="77777777" w:rsidR="00036A62" w:rsidRPr="00036A62" w:rsidRDefault="00036A62" w:rsidP="00036A62">
      <w:pPr>
        <w:rPr>
          <w:rFonts w:ascii="Times New Roman" w:hAnsi="Times New Roman" w:cs="Times New Roman"/>
          <w:bCs/>
          <w:sz w:val="24"/>
          <w:szCs w:val="24"/>
        </w:rPr>
      </w:pPr>
    </w:p>
    <w:p w14:paraId="38B84423" w14:textId="77777777" w:rsidR="00036A62" w:rsidRDefault="00036A62" w:rsidP="00072145">
      <w:pPr>
        <w:rPr>
          <w:rFonts w:ascii="Times New Roman" w:eastAsia="Times New Roman" w:hAnsi="Times New Roman" w:cs="Times New Roman"/>
          <w:color w:val="000000"/>
          <w:sz w:val="24"/>
          <w:szCs w:val="24"/>
        </w:rPr>
      </w:pPr>
    </w:p>
    <w:p w14:paraId="2AA47FE2" w14:textId="77777777" w:rsidR="00072145" w:rsidRDefault="00072145" w:rsidP="00072145">
      <w:pPr>
        <w:spacing w:after="0" w:line="240" w:lineRule="auto"/>
        <w:rPr>
          <w:rFonts w:ascii="Times New Roman" w:eastAsia="Times New Roman" w:hAnsi="Times New Roman" w:cs="Times New Roman"/>
          <w:color w:val="000000"/>
          <w:sz w:val="24"/>
          <w:szCs w:val="24"/>
        </w:rPr>
      </w:pPr>
    </w:p>
    <w:p w14:paraId="50C674AA" w14:textId="77777777" w:rsidR="00F51BA5" w:rsidRDefault="00F51BA5"/>
    <w:sectPr w:rsidR="00F51BA5" w:rsidSect="00036A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3251A"/>
    <w:multiLevelType w:val="multilevel"/>
    <w:tmpl w:val="11789F5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931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45"/>
    <w:rsid w:val="00036A62"/>
    <w:rsid w:val="00072145"/>
    <w:rsid w:val="006772F9"/>
    <w:rsid w:val="008E574D"/>
    <w:rsid w:val="008E5DBB"/>
    <w:rsid w:val="00B74760"/>
    <w:rsid w:val="00BB587C"/>
    <w:rsid w:val="00E7491D"/>
    <w:rsid w:val="00F51BA5"/>
    <w:rsid w:val="00FC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25D0"/>
  <w15:chartTrackingRefBased/>
  <w15:docId w15:val="{322AA3DC-0C12-451B-808C-F3EB2A96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45"/>
    <w:pPr>
      <w:spacing w:line="256"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072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145"/>
    <w:rPr>
      <w:rFonts w:eastAsiaTheme="majorEastAsia" w:cstheme="majorBidi"/>
      <w:color w:val="272727" w:themeColor="text1" w:themeTint="D8"/>
    </w:rPr>
  </w:style>
  <w:style w:type="paragraph" w:styleId="Title">
    <w:name w:val="Title"/>
    <w:basedOn w:val="Normal"/>
    <w:next w:val="Normal"/>
    <w:link w:val="TitleChar"/>
    <w:uiPriority w:val="10"/>
    <w:qFormat/>
    <w:rsid w:val="00072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145"/>
    <w:pPr>
      <w:spacing w:before="160"/>
      <w:jc w:val="center"/>
    </w:pPr>
    <w:rPr>
      <w:i/>
      <w:iCs/>
      <w:color w:val="404040" w:themeColor="text1" w:themeTint="BF"/>
    </w:rPr>
  </w:style>
  <w:style w:type="character" w:customStyle="1" w:styleId="QuoteChar">
    <w:name w:val="Quote Char"/>
    <w:basedOn w:val="DefaultParagraphFont"/>
    <w:link w:val="Quote"/>
    <w:uiPriority w:val="29"/>
    <w:rsid w:val="00072145"/>
    <w:rPr>
      <w:i/>
      <w:iCs/>
      <w:color w:val="404040" w:themeColor="text1" w:themeTint="BF"/>
    </w:rPr>
  </w:style>
  <w:style w:type="paragraph" w:styleId="ListParagraph">
    <w:name w:val="List Paragraph"/>
    <w:basedOn w:val="Normal"/>
    <w:uiPriority w:val="34"/>
    <w:qFormat/>
    <w:rsid w:val="00072145"/>
    <w:pPr>
      <w:ind w:left="720"/>
      <w:contextualSpacing/>
    </w:pPr>
  </w:style>
  <w:style w:type="character" w:styleId="IntenseEmphasis">
    <w:name w:val="Intense Emphasis"/>
    <w:basedOn w:val="DefaultParagraphFont"/>
    <w:uiPriority w:val="21"/>
    <w:qFormat/>
    <w:rsid w:val="00072145"/>
    <w:rPr>
      <w:i/>
      <w:iCs/>
      <w:color w:val="0F4761" w:themeColor="accent1" w:themeShade="BF"/>
    </w:rPr>
  </w:style>
  <w:style w:type="paragraph" w:styleId="IntenseQuote">
    <w:name w:val="Intense Quote"/>
    <w:basedOn w:val="Normal"/>
    <w:next w:val="Normal"/>
    <w:link w:val="IntenseQuoteChar"/>
    <w:uiPriority w:val="30"/>
    <w:qFormat/>
    <w:rsid w:val="00072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145"/>
    <w:rPr>
      <w:i/>
      <w:iCs/>
      <w:color w:val="0F4761" w:themeColor="accent1" w:themeShade="BF"/>
    </w:rPr>
  </w:style>
  <w:style w:type="character" w:styleId="IntenseReference">
    <w:name w:val="Intense Reference"/>
    <w:basedOn w:val="DefaultParagraphFont"/>
    <w:uiPriority w:val="32"/>
    <w:qFormat/>
    <w:rsid w:val="00072145"/>
    <w:rPr>
      <w:b/>
      <w:bCs/>
      <w:smallCaps/>
      <w:color w:val="0F4761" w:themeColor="accent1" w:themeShade="BF"/>
      <w:spacing w:val="5"/>
    </w:rPr>
  </w:style>
  <w:style w:type="paragraph" w:styleId="BodyText">
    <w:name w:val="Body Text"/>
    <w:basedOn w:val="Normal"/>
    <w:link w:val="BodyTextChar"/>
    <w:uiPriority w:val="1"/>
    <w:qFormat/>
    <w:rsid w:val="00036A62"/>
    <w:pPr>
      <w:widowControl w:val="0"/>
      <w:spacing w:after="0" w:line="240" w:lineRule="auto"/>
    </w:pPr>
    <w:rPr>
      <w:rFonts w:ascii="Times New Roman" w:eastAsia="Times New Roman" w:hAnsi="Times New Roman" w:cstheme="minorBidi"/>
      <w:sz w:val="19"/>
      <w:szCs w:val="19"/>
    </w:rPr>
  </w:style>
  <w:style w:type="character" w:customStyle="1" w:styleId="BodyTextChar">
    <w:name w:val="Body Text Char"/>
    <w:basedOn w:val="DefaultParagraphFont"/>
    <w:link w:val="BodyText"/>
    <w:uiPriority w:val="1"/>
    <w:rsid w:val="00036A62"/>
    <w:rPr>
      <w:rFonts w:ascii="Times New Roman" w:eastAsia="Times New Roman" w:hAnsi="Times New Roman"/>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Mathioudakis</dc:creator>
  <cp:keywords/>
  <dc:description/>
  <cp:lastModifiedBy>Erin Mathioudakis</cp:lastModifiedBy>
  <cp:revision>1</cp:revision>
  <cp:lastPrinted>2025-08-22T16:51:00Z</cp:lastPrinted>
  <dcterms:created xsi:type="dcterms:W3CDTF">2025-08-22T16:32:00Z</dcterms:created>
  <dcterms:modified xsi:type="dcterms:W3CDTF">2025-08-22T16:51:00Z</dcterms:modified>
</cp:coreProperties>
</file>